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8B" w:rsidRPr="00560A8B" w:rsidRDefault="00560A8B" w:rsidP="00560A8B">
      <w:pPr>
        <w:pStyle w:val="a3"/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r w:rsidRPr="00560A8B">
        <w:rPr>
          <w:rFonts w:ascii="Times New Roman" w:hAnsi="Times New Roman" w:cs="Times New Roman"/>
          <w:b/>
          <w:sz w:val="36"/>
          <w:szCs w:val="36"/>
          <w:lang w:val="ru-RU"/>
        </w:rPr>
        <w:t>16 октября – Международный день здорового питания</w:t>
      </w:r>
    </w:p>
    <w:bookmarkEnd w:id="0"/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16 октября во всем мире отмечается День здорового питания. ГУ «</w:t>
      </w:r>
      <w:proofErr w:type="spellStart"/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Любанский</w:t>
      </w:r>
      <w:proofErr w:type="spellEnd"/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РЦГЭ» призывает каждого человека задуматься о своем здоровье, ежедневном рационе и делать осознанный выбор. Ведь питание - один из наиболее важных аспектов здорового образа жизни: от него зависит нормальная жизнедеятельность практически всех органов и систем в организме человека. Научно доказана связь между питанием и развитием основных хронических неинфекционных заболеваний, в том числе сердечно-сосудистых и некоторых онкологических, которые являются двумя ведущими причинами преждевременной смертности в мире и в Республике Беларусь.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5C5C5C"/>
          <w:sz w:val="28"/>
          <w:szCs w:val="28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Рацион питания современного человека крайне </w:t>
      </w:r>
      <w:proofErr w:type="spellStart"/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несбалансирован</w:t>
      </w:r>
      <w:proofErr w:type="spellEnd"/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 По данным Всемирной организации здравоохранения, человечество переедает крахмалосодержащих продуктов (хлеба, картофеля) на 10%, сахара - на 30-35%; недоедает мяса - на 25%, молока - на 30%, овощей и фруктов - на 45-50%.</w:t>
      </w:r>
    </w:p>
    <w:p w:rsidR="00560A8B" w:rsidRP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5C5C5C"/>
          <w:sz w:val="28"/>
          <w:szCs w:val="28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Не лучшим образом питаются и россияне. По данным исследований ученых в нашем рационе недостаточно растительных и животных белков, полезных пищевых волокон, микронутриентов (витаминов и минералов), зато переизбыток жиров, особенно жиров животного происхождения, холестерина, сахарозы. Многие злоупотребляют поваренной солью: при норме 5 г в день у женщин этот уровень превышен почти в 2 раза, а у мужчин еще больше.</w:t>
      </w:r>
      <w:r w:rsidRPr="00560A8B">
        <w:rPr>
          <w:rFonts w:ascii="Times New Roman" w:hAnsi="Times New Roman" w:cs="Times New Roman"/>
          <w:color w:val="5C5C5C"/>
          <w:sz w:val="28"/>
          <w:szCs w:val="28"/>
          <w:lang w:val="ru-RU"/>
        </w:rPr>
        <w:br/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Несбалансированный рацион питания способствует появлению избыточного веса и ожирения.</w:t>
      </w:r>
      <w:r w:rsidRPr="00560A8B">
        <w:rPr>
          <w:rFonts w:ascii="Times New Roman" w:hAnsi="Times New Roman" w:cs="Times New Roman"/>
          <w:color w:val="5C5C5C"/>
          <w:sz w:val="28"/>
          <w:szCs w:val="28"/>
        </w:rPr>
        <w:t> </w:t>
      </w:r>
    </w:p>
    <w:p w:rsidR="00560A8B" w:rsidRP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5C5C5C"/>
          <w:sz w:val="28"/>
          <w:szCs w:val="28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Правильное питание – не диета!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И это надо понять сразу. В отличие от системы здорового питания, все диеты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ru-RU"/>
        </w:rPr>
        <w:t>краткосрочны.</w:t>
      </w:r>
    </w:p>
    <w:p w:rsidR="00560A8B" w:rsidRP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5C5C5C"/>
          <w:sz w:val="28"/>
          <w:szCs w:val="28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Важно отметить, что для каждого человека, имеющего какие-либо хронические заболевания, обращение к врачу при составлении схемы сбалансированного питания - обязательно. Возможно, понадобится не просто правильное, а лечебное питание. Сегодня информации по этому вопросу в различных справочниках официальной и народной медицины достаточно, но лучше сдать анализы и пройти консультацию у профессионала в специализированном учреждении.</w:t>
      </w:r>
    </w:p>
    <w:p w:rsidR="00560A8B" w:rsidRP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5C5C5C"/>
          <w:sz w:val="28"/>
          <w:szCs w:val="28"/>
          <w:lang w:val="ru-RU"/>
        </w:rPr>
      </w:pP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12 принципов правильного питания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1. Частота.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Одно из главных правил правильного питания - необходимо есть несколько раз в день, желательно, не менее 3-5 раз, но небольшими порциями и в одно и то же время.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2. Разнообразие.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Питание должно быть разнообразным и не слишком экстравагантным. Количество жирной, жареной, острой и кислой пищи придется ограничить. Человеческому организму для нормального функционирования нужно огромное количество органических и минеральных веществ, и они обязательно должны присутствовать в вашем рационе.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3. Постепенность.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Сразу отказаться от привычного режима питания сложно, поэтому включайте «здоровые» продукты в свой рацион постепенно. Купите себе или подарите своей девушке (жене, маме, бабушке, соседу) пароварку. Она сохранит все полезные вещества, содержащиеся в продуктах, и при этом оградит вас от жиров. Также следует сократить потребление соли и сахара.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4. Энергетический баланс.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Еда должна восполнять энергетические затраты человека. Изучите таблицу калорийности продуктов и посчитайте свои </w:t>
      </w:r>
      <w:proofErr w:type="spellStart"/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энергозатраты</w:t>
      </w:r>
      <w:proofErr w:type="spellEnd"/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за день.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5. Завтрак обязателен.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Он должен быть полноценным и разнообразным, кофе и бутербродов с сыром явно недостаточно. Наилучший вариант – вернуться в детство к овсянке или гречке. Что кому по вкусу. Если с утра времени нет, да и некому готовить, можно перекусить бананом, яблоком или йогуртом. Хорошо съесть яйцо всмятку или омлет и вместо кофе выпить чашку свежезаваренного чая (лучше зеленого и, разумеется, без сахара).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6. Питайтесь по графику.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На работу/на учебу можно захватить пшеничный хлебец, батончик с мюсли, смесь сухофруктов с орехами, яблоко или кусочек сыра. Все это поможет продержаться до обеда в хорошем расположении духа. Тем, кто работает в ночную смену, от приема пищи отказываться нельзя, при этом обязательно надо съесть что-нибудь сладкое (глюкоза поможет организму справиться со стрессовой ситуацией и подпитает засыпающую нервную систему).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7. Разбавляйте рацион.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Во время обеда и ужина не забывайте о густых супах, они способствуют лучшему пищеварению и не перегружают желудок. Количество алкоголя необходимо сократить. Пейте сок, чай или минеральную воду без газа. А вот любую газировку нужно исключить. Мнение диетологов - ЛЮБАЯ газировка негативно влияет на желудочно-кишечный тракт.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8. Сладкое - не значит полезное.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Любителям сладкого посоветуем не злоупотреблять тортами и пирожными с кремом, большим количеством шоколада. Полезен, например, свежий творог с фруктами или ягодами, мармелад, мед. Десерты, кстати, вопреки устоявшемуся мнению, лучше съесть перед основным приемом пищи – это поможет понизить аппетит и убережет от переедания. Фрукты, съеденные в конце плотного обеда или ужина, слишком долго перевариваются и теряют все полезные вещества. Лучше баловать себя яблоком, апельсином или бананом между приемами пищи или прямо перед едой.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9. Не забудьте о генах.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Подбирая продукты, попробуйте углубиться в генеалогию своей семьи. Например, если ваши предки с Севера, то рыба и мясные блюда приветствуются в вашей системе питания, а вот экзотическими фруктам вход заказан. Возможно, гены еще не успели "привыкнуть" к такому виду пищи. Что, впрочем, не мешает вам поставить небольшой эксперимент.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10. Фрукты и овощи необходимы.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Это одна из основ правильного питания. Они обязательно должны присутствовать в вашем рационе. В них содержатся 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lastRenderedPageBreak/>
        <w:t>столь необходимые нашему организму пищевые волокна и витамины. Недостаток фруктов в рационе может стать причиной усиленной жажды (приходится много пить, повышается нагрузка на сердце и почки) и необходимости принимать «баночные» витамины, которые значительно отличаются от природных аналогов. Но не стоит питаться целыми днями одними фруктами и салатами, поскольку это ведет к расстройству желудка и другим проблемам, связанным с процессом пищеварения.</w:t>
      </w:r>
    </w:p>
    <w:p w:rsid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11. Дозируйте жиры.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Не отказывайтесь от пищи, содержащей жиры, но давайте предпочтение жирам растительного происхождения.</w:t>
      </w:r>
    </w:p>
    <w:p w:rsidR="00560A8B" w:rsidRPr="00560A8B" w:rsidRDefault="00560A8B" w:rsidP="00560A8B">
      <w:pPr>
        <w:pStyle w:val="a3"/>
        <w:ind w:firstLine="720"/>
        <w:jc w:val="both"/>
        <w:rPr>
          <w:rFonts w:ascii="Times New Roman" w:hAnsi="Times New Roman" w:cs="Times New Roman"/>
          <w:color w:val="5C5C5C"/>
          <w:sz w:val="28"/>
          <w:szCs w:val="28"/>
          <w:lang w:val="ru-RU"/>
        </w:rPr>
      </w:pP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12. Самое главное - соблюдайте умеренность во всем.</w:t>
      </w:r>
      <w:r w:rsidRPr="00560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60A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Здоровье – в ваших руках, вернее, в вашей тарелке здорового питания</w:t>
      </w:r>
    </w:p>
    <w:p w:rsidR="00FF1ACA" w:rsidRPr="00560A8B" w:rsidRDefault="00FF1ACA" w:rsidP="00560A8B">
      <w:pPr>
        <w:ind w:firstLine="720"/>
        <w:rPr>
          <w:lang w:val="ru-RU"/>
        </w:rPr>
      </w:pPr>
    </w:p>
    <w:sectPr w:rsidR="00FF1ACA" w:rsidRPr="00560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B"/>
    <w:rsid w:val="00560A8B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045F"/>
  <w15:chartTrackingRefBased/>
  <w15:docId w15:val="{4466DAE7-B6E1-4033-9A5A-4B2DA4E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60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2023-10-12T05:22:00Z</cp:lastPrinted>
  <dcterms:created xsi:type="dcterms:W3CDTF">2023-10-12T05:18:00Z</dcterms:created>
  <dcterms:modified xsi:type="dcterms:W3CDTF">2023-10-12T05:22:00Z</dcterms:modified>
</cp:coreProperties>
</file>